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8B8C" w14:textId="77777777" w:rsidR="007A2FD4" w:rsidRPr="00D8179B" w:rsidRDefault="007A2FD4" w:rsidP="00C8708F">
      <w:pPr>
        <w:rPr>
          <w:rFonts w:ascii="Arial" w:hAnsi="Arial" w:cs="Arial"/>
          <w:b/>
        </w:rPr>
      </w:pPr>
      <w:r w:rsidRPr="00D8179B">
        <w:rPr>
          <w:rFonts w:ascii="Arial" w:hAnsi="Arial" w:cs="Arial"/>
          <w:b/>
        </w:rPr>
        <w:t>COGGES HERITAGE ENTERPRISES</w:t>
      </w:r>
    </w:p>
    <w:p w14:paraId="3F9B6575" w14:textId="77777777" w:rsidR="007A2FD4" w:rsidRPr="00C8708F" w:rsidRDefault="007A2FD4" w:rsidP="007A2FD4">
      <w:pPr>
        <w:jc w:val="center"/>
        <w:rPr>
          <w:rFonts w:ascii="Arial" w:hAnsi="Arial"/>
        </w:rPr>
      </w:pPr>
    </w:p>
    <w:p w14:paraId="47900D0C" w14:textId="77777777" w:rsidR="007A2FD4" w:rsidRPr="000020CA" w:rsidRDefault="007A2FD4" w:rsidP="00C8708F">
      <w:pPr>
        <w:rPr>
          <w:rFonts w:ascii="Arial" w:hAnsi="Arial"/>
          <w:sz w:val="22"/>
        </w:rPr>
      </w:pPr>
      <w:r w:rsidRPr="00C8708F">
        <w:rPr>
          <w:rFonts w:ascii="Arial" w:hAnsi="Arial"/>
        </w:rPr>
        <w:t>JOB DESCRIPTION</w:t>
      </w:r>
    </w:p>
    <w:p w14:paraId="7C517380" w14:textId="024F4F3C" w:rsidR="007A2FD4" w:rsidRDefault="007A2FD4" w:rsidP="007A2FD4">
      <w:pPr>
        <w:rPr>
          <w:rFonts w:ascii="Arial" w:hAnsi="Arial"/>
          <w:sz w:val="22"/>
        </w:rPr>
      </w:pPr>
    </w:p>
    <w:p w14:paraId="379F6D31" w14:textId="77777777" w:rsidR="00C8708F" w:rsidRPr="000020CA" w:rsidRDefault="00C8708F" w:rsidP="007A2FD4">
      <w:pPr>
        <w:rPr>
          <w:rFonts w:ascii="Arial" w:hAnsi="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72"/>
        <w:gridCol w:w="6126"/>
      </w:tblGrid>
      <w:tr w:rsidR="007A2FD4" w:rsidRPr="000020CA" w14:paraId="167AF33A" w14:textId="77777777" w:rsidTr="005F43EE">
        <w:tc>
          <w:tcPr>
            <w:tcW w:w="2376" w:type="dxa"/>
          </w:tcPr>
          <w:p w14:paraId="5BC8F627" w14:textId="77777777" w:rsidR="007A2FD4" w:rsidRPr="000020CA" w:rsidRDefault="007A2FD4" w:rsidP="005F43EE">
            <w:pPr>
              <w:rPr>
                <w:rFonts w:ascii="Arial" w:hAnsi="Arial"/>
                <w:sz w:val="22"/>
              </w:rPr>
            </w:pPr>
            <w:r w:rsidRPr="000020CA">
              <w:rPr>
                <w:rFonts w:ascii="Arial" w:hAnsi="Arial"/>
                <w:sz w:val="22"/>
              </w:rPr>
              <w:t>Job title:</w:t>
            </w:r>
          </w:p>
          <w:p w14:paraId="47980B5C" w14:textId="77777777" w:rsidR="007A2FD4" w:rsidRPr="000020CA" w:rsidRDefault="007A2FD4" w:rsidP="005F43EE">
            <w:pPr>
              <w:rPr>
                <w:rFonts w:ascii="Arial" w:hAnsi="Arial"/>
                <w:sz w:val="22"/>
              </w:rPr>
            </w:pPr>
          </w:p>
        </w:tc>
        <w:tc>
          <w:tcPr>
            <w:tcW w:w="6140" w:type="dxa"/>
          </w:tcPr>
          <w:p w14:paraId="2EF8B66B" w14:textId="4DE95DEA" w:rsidR="007A2FD4" w:rsidRPr="000020CA" w:rsidRDefault="006A2ECB" w:rsidP="005F43EE">
            <w:pPr>
              <w:rPr>
                <w:rFonts w:ascii="Arial" w:hAnsi="Arial"/>
                <w:b/>
                <w:sz w:val="22"/>
              </w:rPr>
            </w:pPr>
            <w:r>
              <w:rPr>
                <w:rFonts w:ascii="Arial" w:hAnsi="Arial"/>
                <w:b/>
                <w:sz w:val="22"/>
              </w:rPr>
              <w:t>Chef</w:t>
            </w:r>
          </w:p>
        </w:tc>
      </w:tr>
      <w:tr w:rsidR="007A2FD4" w:rsidRPr="000020CA" w14:paraId="50B1AEDD" w14:textId="77777777" w:rsidTr="005F43EE">
        <w:tc>
          <w:tcPr>
            <w:tcW w:w="2376" w:type="dxa"/>
          </w:tcPr>
          <w:p w14:paraId="05D1AF12" w14:textId="77777777" w:rsidR="007A2FD4" w:rsidRPr="000020CA" w:rsidRDefault="007A2FD4" w:rsidP="005F43EE">
            <w:pPr>
              <w:rPr>
                <w:rFonts w:ascii="Arial" w:hAnsi="Arial"/>
                <w:sz w:val="22"/>
              </w:rPr>
            </w:pPr>
            <w:r w:rsidRPr="000020CA">
              <w:rPr>
                <w:rFonts w:ascii="Arial" w:hAnsi="Arial"/>
                <w:sz w:val="22"/>
              </w:rPr>
              <w:t>Hours of work:</w:t>
            </w:r>
          </w:p>
          <w:p w14:paraId="58360574" w14:textId="77777777" w:rsidR="007A2FD4" w:rsidRPr="000020CA" w:rsidRDefault="007A2FD4" w:rsidP="005F43EE">
            <w:pPr>
              <w:rPr>
                <w:rFonts w:ascii="Arial" w:hAnsi="Arial"/>
                <w:sz w:val="22"/>
              </w:rPr>
            </w:pPr>
          </w:p>
        </w:tc>
        <w:tc>
          <w:tcPr>
            <w:tcW w:w="6140" w:type="dxa"/>
          </w:tcPr>
          <w:p w14:paraId="453B6F01" w14:textId="7C61A99A" w:rsidR="00B97AB4" w:rsidRDefault="008D0B1D" w:rsidP="005F43EE">
            <w:pPr>
              <w:rPr>
                <w:rFonts w:ascii="Arial" w:hAnsi="Arial"/>
                <w:sz w:val="22"/>
              </w:rPr>
            </w:pPr>
            <w:r>
              <w:rPr>
                <w:rFonts w:ascii="Arial" w:hAnsi="Arial"/>
                <w:sz w:val="22"/>
              </w:rPr>
              <w:t>Part-time or Full-time options available</w:t>
            </w:r>
          </w:p>
          <w:p w14:paraId="6E694268" w14:textId="08050FCA" w:rsidR="007A2FD4" w:rsidRDefault="00B97AB4" w:rsidP="005F43EE">
            <w:pPr>
              <w:rPr>
                <w:rFonts w:ascii="Arial" w:hAnsi="Arial"/>
                <w:sz w:val="22"/>
              </w:rPr>
            </w:pPr>
            <w:r>
              <w:rPr>
                <w:rFonts w:ascii="Arial" w:hAnsi="Arial"/>
                <w:sz w:val="22"/>
              </w:rPr>
              <w:t>Weekend working is required, shifts generally 08:00 – 16:30</w:t>
            </w:r>
          </w:p>
          <w:p w14:paraId="2B7C0AA9" w14:textId="0F774A47" w:rsidR="00B97AB4" w:rsidRPr="000020CA" w:rsidRDefault="00B97AB4" w:rsidP="005F43EE">
            <w:pPr>
              <w:rPr>
                <w:rFonts w:ascii="Arial" w:hAnsi="Arial"/>
                <w:sz w:val="22"/>
              </w:rPr>
            </w:pPr>
          </w:p>
        </w:tc>
      </w:tr>
      <w:tr w:rsidR="007A2FD4" w:rsidRPr="000020CA" w14:paraId="01F43348" w14:textId="77777777" w:rsidTr="005F43EE">
        <w:tc>
          <w:tcPr>
            <w:tcW w:w="2376" w:type="dxa"/>
          </w:tcPr>
          <w:p w14:paraId="4B8E3A56" w14:textId="77777777" w:rsidR="007A2FD4" w:rsidRPr="000020CA" w:rsidRDefault="007A2FD4" w:rsidP="005F43EE">
            <w:pPr>
              <w:rPr>
                <w:rFonts w:ascii="Arial" w:hAnsi="Arial"/>
                <w:sz w:val="22"/>
              </w:rPr>
            </w:pPr>
            <w:r w:rsidRPr="000020CA">
              <w:rPr>
                <w:rFonts w:ascii="Arial" w:hAnsi="Arial"/>
                <w:sz w:val="22"/>
              </w:rPr>
              <w:t>Salary:</w:t>
            </w:r>
          </w:p>
          <w:p w14:paraId="2A60DE38" w14:textId="77777777" w:rsidR="007A2FD4" w:rsidRPr="000020CA" w:rsidRDefault="007A2FD4" w:rsidP="005F43EE">
            <w:pPr>
              <w:rPr>
                <w:rFonts w:ascii="Arial" w:hAnsi="Arial"/>
                <w:sz w:val="22"/>
              </w:rPr>
            </w:pPr>
          </w:p>
        </w:tc>
        <w:tc>
          <w:tcPr>
            <w:tcW w:w="6140" w:type="dxa"/>
          </w:tcPr>
          <w:p w14:paraId="4B6871DA" w14:textId="5416734A" w:rsidR="006A2ECB" w:rsidRDefault="006A2ECB" w:rsidP="006A2ECB">
            <w:pPr>
              <w:rPr>
                <w:rFonts w:ascii="Arial" w:hAnsi="Arial"/>
                <w:sz w:val="22"/>
              </w:rPr>
            </w:pPr>
            <w:r>
              <w:rPr>
                <w:rFonts w:ascii="Arial" w:hAnsi="Arial"/>
                <w:sz w:val="22"/>
              </w:rPr>
              <w:t>£</w:t>
            </w:r>
            <w:r>
              <w:rPr>
                <w:rFonts w:ascii="Arial" w:hAnsi="Arial"/>
                <w:sz w:val="22"/>
              </w:rPr>
              <w:t>10.50</w:t>
            </w:r>
            <w:r>
              <w:rPr>
                <w:rFonts w:ascii="Arial" w:hAnsi="Arial"/>
                <w:sz w:val="22"/>
              </w:rPr>
              <w:t xml:space="preserve">/hour for those over 23 years of age. </w:t>
            </w:r>
          </w:p>
          <w:p w14:paraId="00E486F3" w14:textId="77777777" w:rsidR="006A2ECB" w:rsidRDefault="006A2ECB" w:rsidP="006A2ECB">
            <w:pPr>
              <w:rPr>
                <w:rFonts w:ascii="Arial" w:hAnsi="Arial"/>
                <w:sz w:val="22"/>
              </w:rPr>
            </w:pPr>
            <w:r>
              <w:rPr>
                <w:rFonts w:ascii="Arial" w:hAnsi="Arial"/>
                <w:sz w:val="22"/>
              </w:rPr>
              <w:t>National Living Wage applies to those under 23 years of age</w:t>
            </w:r>
          </w:p>
          <w:p w14:paraId="6139D02D" w14:textId="5F0C0A1C" w:rsidR="00B97AB4" w:rsidRPr="000020CA" w:rsidRDefault="00B97AB4" w:rsidP="005F43EE">
            <w:pPr>
              <w:rPr>
                <w:rFonts w:ascii="Arial" w:hAnsi="Arial"/>
                <w:sz w:val="22"/>
              </w:rPr>
            </w:pPr>
          </w:p>
        </w:tc>
      </w:tr>
      <w:tr w:rsidR="007A2FD4" w:rsidRPr="000020CA" w14:paraId="6B4368CB" w14:textId="77777777" w:rsidTr="005F43EE">
        <w:tc>
          <w:tcPr>
            <w:tcW w:w="2376" w:type="dxa"/>
          </w:tcPr>
          <w:p w14:paraId="4CB8C262" w14:textId="6A7CF82B" w:rsidR="007A2FD4" w:rsidRPr="000020CA" w:rsidRDefault="007A2FD4" w:rsidP="005F43EE">
            <w:pPr>
              <w:rPr>
                <w:rFonts w:ascii="Arial" w:hAnsi="Arial"/>
                <w:sz w:val="22"/>
              </w:rPr>
            </w:pPr>
            <w:r w:rsidRPr="000020CA">
              <w:rPr>
                <w:rFonts w:ascii="Arial" w:hAnsi="Arial"/>
                <w:sz w:val="22"/>
              </w:rPr>
              <w:t>Reports to:</w:t>
            </w:r>
          </w:p>
        </w:tc>
        <w:tc>
          <w:tcPr>
            <w:tcW w:w="6140" w:type="dxa"/>
          </w:tcPr>
          <w:p w14:paraId="6705F98C" w14:textId="26B42A31" w:rsidR="007A2FD4" w:rsidRPr="000020CA" w:rsidRDefault="009B29D0" w:rsidP="005F43EE">
            <w:pPr>
              <w:rPr>
                <w:rFonts w:ascii="Arial" w:hAnsi="Arial"/>
                <w:sz w:val="22"/>
              </w:rPr>
            </w:pPr>
            <w:r>
              <w:rPr>
                <w:rFonts w:ascii="Arial" w:hAnsi="Arial"/>
                <w:sz w:val="22"/>
              </w:rPr>
              <w:t>Café Manager</w:t>
            </w:r>
          </w:p>
        </w:tc>
      </w:tr>
      <w:tr w:rsidR="007A2FD4" w:rsidRPr="000020CA" w14:paraId="00836A2D" w14:textId="77777777" w:rsidTr="005F43EE">
        <w:tc>
          <w:tcPr>
            <w:tcW w:w="2376" w:type="dxa"/>
          </w:tcPr>
          <w:p w14:paraId="7AC53A1D" w14:textId="77777777" w:rsidR="007A2FD4" w:rsidRPr="000020CA" w:rsidRDefault="007A2FD4" w:rsidP="005F43EE">
            <w:pPr>
              <w:rPr>
                <w:rFonts w:ascii="Arial" w:hAnsi="Arial"/>
                <w:sz w:val="22"/>
              </w:rPr>
            </w:pPr>
          </w:p>
        </w:tc>
        <w:tc>
          <w:tcPr>
            <w:tcW w:w="6140" w:type="dxa"/>
          </w:tcPr>
          <w:p w14:paraId="49CE0ADC" w14:textId="77777777" w:rsidR="007A2FD4" w:rsidRPr="000020CA" w:rsidRDefault="007A2FD4" w:rsidP="005F43EE">
            <w:pPr>
              <w:rPr>
                <w:rFonts w:ascii="Arial" w:hAnsi="Arial"/>
                <w:sz w:val="22"/>
              </w:rPr>
            </w:pPr>
          </w:p>
        </w:tc>
      </w:tr>
      <w:tr w:rsidR="007A2FD4" w:rsidRPr="000020CA" w14:paraId="426562E1" w14:textId="77777777" w:rsidTr="005F43EE">
        <w:tc>
          <w:tcPr>
            <w:tcW w:w="2376" w:type="dxa"/>
          </w:tcPr>
          <w:p w14:paraId="4C8CE211" w14:textId="77777777" w:rsidR="007A2FD4" w:rsidRPr="000020CA" w:rsidRDefault="007A2FD4" w:rsidP="005F43EE">
            <w:pPr>
              <w:rPr>
                <w:rFonts w:ascii="Arial" w:hAnsi="Arial"/>
                <w:sz w:val="22"/>
              </w:rPr>
            </w:pPr>
            <w:r w:rsidRPr="000020CA">
              <w:rPr>
                <w:rFonts w:ascii="Arial" w:hAnsi="Arial"/>
                <w:sz w:val="22"/>
              </w:rPr>
              <w:t>Job purpose:</w:t>
            </w:r>
          </w:p>
          <w:p w14:paraId="53C975FA" w14:textId="77777777" w:rsidR="007A2FD4" w:rsidRPr="000020CA" w:rsidRDefault="007A2FD4" w:rsidP="005F43EE">
            <w:pPr>
              <w:rPr>
                <w:rFonts w:ascii="Arial" w:hAnsi="Arial"/>
                <w:sz w:val="22"/>
              </w:rPr>
            </w:pPr>
          </w:p>
        </w:tc>
        <w:tc>
          <w:tcPr>
            <w:tcW w:w="6140" w:type="dxa"/>
          </w:tcPr>
          <w:p w14:paraId="300EEE12" w14:textId="370670CE" w:rsidR="007A2FD4" w:rsidRDefault="00B97AB4" w:rsidP="009B29D0">
            <w:pPr>
              <w:rPr>
                <w:rFonts w:ascii="Arial" w:hAnsi="Arial"/>
                <w:sz w:val="22"/>
              </w:rPr>
            </w:pPr>
            <w:r>
              <w:rPr>
                <w:rFonts w:ascii="Arial" w:hAnsi="Arial"/>
                <w:sz w:val="22"/>
              </w:rPr>
              <w:t>Providing good quality food by c</w:t>
            </w:r>
            <w:r w:rsidR="009B29D0">
              <w:rPr>
                <w:rFonts w:ascii="Arial" w:hAnsi="Arial"/>
                <w:sz w:val="22"/>
              </w:rPr>
              <w:t xml:space="preserve">ooking and baking </w:t>
            </w:r>
            <w:r>
              <w:rPr>
                <w:rFonts w:ascii="Arial" w:hAnsi="Arial"/>
                <w:sz w:val="22"/>
              </w:rPr>
              <w:t>in the Cogges Kitchen Café</w:t>
            </w:r>
          </w:p>
          <w:p w14:paraId="72BFC7EA" w14:textId="68701CD4" w:rsidR="00B97AB4" w:rsidRPr="000020CA" w:rsidRDefault="00B97AB4" w:rsidP="009B29D0">
            <w:pPr>
              <w:rPr>
                <w:rFonts w:ascii="Arial" w:hAnsi="Arial"/>
                <w:sz w:val="22"/>
              </w:rPr>
            </w:pPr>
          </w:p>
        </w:tc>
      </w:tr>
    </w:tbl>
    <w:p w14:paraId="468F29C7" w14:textId="77777777" w:rsidR="007A2FD4" w:rsidRPr="000020CA" w:rsidRDefault="007A2FD4" w:rsidP="007A2FD4">
      <w:pPr>
        <w:rPr>
          <w:rFonts w:ascii="Arial" w:hAnsi="Arial"/>
          <w:sz w:val="22"/>
        </w:rPr>
      </w:pPr>
    </w:p>
    <w:p w14:paraId="7D42A18A" w14:textId="77777777" w:rsidR="007A2FD4" w:rsidRDefault="007A2FD4" w:rsidP="007A2FD4">
      <w:pPr>
        <w:rPr>
          <w:rFonts w:ascii="Arial" w:hAnsi="Arial"/>
          <w:b/>
          <w:sz w:val="22"/>
        </w:rPr>
      </w:pPr>
      <w:r w:rsidRPr="000020CA">
        <w:rPr>
          <w:rFonts w:ascii="Arial" w:hAnsi="Arial"/>
          <w:b/>
          <w:sz w:val="22"/>
        </w:rPr>
        <w:t>Key tasks</w:t>
      </w:r>
    </w:p>
    <w:p w14:paraId="003C1AB5" w14:textId="77777777" w:rsidR="007A2FD4" w:rsidRDefault="007A2FD4" w:rsidP="007A2FD4">
      <w:pPr>
        <w:rPr>
          <w:rFonts w:ascii="Arial" w:hAnsi="Arial"/>
          <w:b/>
          <w:sz w:val="22"/>
        </w:rPr>
      </w:pPr>
    </w:p>
    <w:p w14:paraId="442137B1" w14:textId="1A4429AE" w:rsidR="007A2FD4" w:rsidRDefault="00B97AB4" w:rsidP="00B97AB4">
      <w:pPr>
        <w:pStyle w:val="ListParagraph"/>
        <w:numPr>
          <w:ilvl w:val="0"/>
          <w:numId w:val="1"/>
        </w:numPr>
        <w:rPr>
          <w:rFonts w:ascii="Arial" w:hAnsi="Arial"/>
          <w:sz w:val="22"/>
        </w:rPr>
      </w:pPr>
      <w:r>
        <w:rPr>
          <w:rFonts w:ascii="Arial" w:hAnsi="Arial"/>
          <w:sz w:val="22"/>
        </w:rPr>
        <w:t>Assisting the Café Manager with cooking and baking to provide good quality food for the Cogges Kitchen Cafe</w:t>
      </w:r>
    </w:p>
    <w:p w14:paraId="582C68BC" w14:textId="77777777" w:rsidR="00B97AB4" w:rsidRDefault="00B97AB4" w:rsidP="00B97AB4">
      <w:pPr>
        <w:pStyle w:val="ListParagraph"/>
        <w:rPr>
          <w:rFonts w:ascii="Arial" w:hAnsi="Arial"/>
          <w:sz w:val="22"/>
        </w:rPr>
      </w:pPr>
    </w:p>
    <w:p w14:paraId="7A0A51E0" w14:textId="162ED51C" w:rsidR="00B97AB4" w:rsidRPr="002F6436" w:rsidRDefault="00B97AB4" w:rsidP="003B4752">
      <w:pPr>
        <w:pStyle w:val="ListParagraph"/>
        <w:numPr>
          <w:ilvl w:val="0"/>
          <w:numId w:val="1"/>
        </w:numPr>
        <w:rPr>
          <w:rFonts w:ascii="Arial" w:hAnsi="Arial"/>
          <w:sz w:val="22"/>
        </w:rPr>
      </w:pPr>
      <w:r w:rsidRPr="002F6436">
        <w:rPr>
          <w:rFonts w:ascii="Arial" w:hAnsi="Arial"/>
          <w:sz w:val="22"/>
        </w:rPr>
        <w:t>Taking responsibility for all aspects of kitchen cleanliness, ensuring that we maintain the highe</w:t>
      </w:r>
      <w:r w:rsidR="002F6436">
        <w:rPr>
          <w:rFonts w:ascii="Arial" w:hAnsi="Arial"/>
          <w:sz w:val="22"/>
        </w:rPr>
        <w:t>st possible standard of hygiene at all times.</w:t>
      </w:r>
    </w:p>
    <w:p w14:paraId="6CE44A08" w14:textId="77777777" w:rsidR="00B97AB4" w:rsidRPr="00B97AB4" w:rsidRDefault="00B97AB4" w:rsidP="00B97AB4">
      <w:pPr>
        <w:pStyle w:val="ListParagraph"/>
        <w:rPr>
          <w:rFonts w:ascii="Arial" w:hAnsi="Arial"/>
          <w:sz w:val="22"/>
        </w:rPr>
      </w:pPr>
    </w:p>
    <w:p w14:paraId="76C0F95A" w14:textId="4007A726" w:rsidR="002F6436" w:rsidRDefault="002F6436" w:rsidP="00AE10B8">
      <w:pPr>
        <w:pStyle w:val="NoSpacing"/>
        <w:numPr>
          <w:ilvl w:val="0"/>
          <w:numId w:val="1"/>
        </w:numPr>
        <w:rPr>
          <w:rFonts w:ascii="Arial" w:hAnsi="Arial"/>
        </w:rPr>
      </w:pPr>
      <w:r>
        <w:rPr>
          <w:rFonts w:ascii="Arial" w:hAnsi="Arial"/>
        </w:rPr>
        <w:t xml:space="preserve">When the Café Manager is away from site, the Cook will be required to take full responsibility for the operation of the kitchen. On occasion, the Cook may be asked to take responsibility for our </w:t>
      </w:r>
      <w:r w:rsidR="008D0B1D">
        <w:rPr>
          <w:rFonts w:ascii="Arial" w:hAnsi="Arial"/>
        </w:rPr>
        <w:t>c</w:t>
      </w:r>
      <w:r>
        <w:rPr>
          <w:rFonts w:ascii="Arial" w:hAnsi="Arial"/>
        </w:rPr>
        <w:t xml:space="preserve">afé operation as a whole. </w:t>
      </w:r>
    </w:p>
    <w:p w14:paraId="5DD6A5CF" w14:textId="77777777" w:rsidR="002F6436" w:rsidRDefault="002F6436" w:rsidP="002F6436">
      <w:pPr>
        <w:pStyle w:val="ListParagraph"/>
        <w:rPr>
          <w:rFonts w:ascii="Arial" w:hAnsi="Arial"/>
        </w:rPr>
      </w:pPr>
    </w:p>
    <w:p w14:paraId="02A23F4E" w14:textId="54EEA905" w:rsidR="002F6436" w:rsidRDefault="002F6436" w:rsidP="00AE10B8">
      <w:pPr>
        <w:pStyle w:val="NoSpacing"/>
        <w:numPr>
          <w:ilvl w:val="0"/>
          <w:numId w:val="1"/>
        </w:numPr>
        <w:rPr>
          <w:rFonts w:ascii="Arial" w:hAnsi="Arial"/>
        </w:rPr>
      </w:pPr>
      <w:r>
        <w:rPr>
          <w:rFonts w:ascii="Arial" w:hAnsi="Arial"/>
        </w:rPr>
        <w:t>E</w:t>
      </w:r>
      <w:r w:rsidR="00D8179B">
        <w:rPr>
          <w:rFonts w:ascii="Arial" w:hAnsi="Arial"/>
        </w:rPr>
        <w:t>nsuring</w:t>
      </w:r>
      <w:r>
        <w:rPr>
          <w:rFonts w:ascii="Arial" w:hAnsi="Arial"/>
        </w:rPr>
        <w:t xml:space="preserve"> that all food stock is correctly monitored and accounted for, assisting with regular stock-taking.</w:t>
      </w:r>
    </w:p>
    <w:p w14:paraId="53321756" w14:textId="77777777" w:rsidR="002F6436" w:rsidRDefault="002F6436" w:rsidP="002F6436">
      <w:pPr>
        <w:pStyle w:val="ListParagraph"/>
        <w:rPr>
          <w:rFonts w:ascii="Arial" w:hAnsi="Arial"/>
        </w:rPr>
      </w:pPr>
    </w:p>
    <w:p w14:paraId="2DB2B1B3" w14:textId="7100123F" w:rsidR="002F6436" w:rsidRDefault="00D8179B" w:rsidP="00AE10B8">
      <w:pPr>
        <w:pStyle w:val="NoSpacing"/>
        <w:numPr>
          <w:ilvl w:val="0"/>
          <w:numId w:val="1"/>
        </w:numPr>
        <w:rPr>
          <w:rFonts w:ascii="Arial" w:hAnsi="Arial"/>
        </w:rPr>
      </w:pPr>
      <w:r>
        <w:rPr>
          <w:rFonts w:ascii="Arial" w:hAnsi="Arial"/>
        </w:rPr>
        <w:t>Keeping all required kitchen records, e.g. regular freezer temperature checks.</w:t>
      </w:r>
    </w:p>
    <w:p w14:paraId="5AF8E737" w14:textId="77777777" w:rsidR="00D8179B" w:rsidRDefault="00D8179B" w:rsidP="00D8179B">
      <w:pPr>
        <w:pStyle w:val="ListParagraph"/>
        <w:rPr>
          <w:rFonts w:ascii="Arial" w:hAnsi="Arial"/>
        </w:rPr>
      </w:pPr>
    </w:p>
    <w:p w14:paraId="2AC8EB81" w14:textId="48F78297" w:rsidR="00D8179B" w:rsidRPr="002F6436" w:rsidRDefault="00D8179B" w:rsidP="00AE10B8">
      <w:pPr>
        <w:pStyle w:val="NoSpacing"/>
        <w:numPr>
          <w:ilvl w:val="0"/>
          <w:numId w:val="1"/>
        </w:numPr>
        <w:rPr>
          <w:rFonts w:ascii="Arial" w:hAnsi="Arial"/>
        </w:rPr>
      </w:pPr>
      <w:r>
        <w:rPr>
          <w:rFonts w:ascii="Arial" w:hAnsi="Arial"/>
        </w:rPr>
        <w:t>Opening up and closing down the café when required to do so.</w:t>
      </w:r>
    </w:p>
    <w:p w14:paraId="51A7CAD4" w14:textId="77777777" w:rsidR="002F6436" w:rsidRPr="000020CA" w:rsidRDefault="002F6436" w:rsidP="002F6436">
      <w:pPr>
        <w:pStyle w:val="NoSpacing"/>
        <w:ind w:left="720"/>
        <w:rPr>
          <w:rFonts w:ascii="Arial" w:hAnsi="Arial"/>
        </w:rPr>
      </w:pPr>
    </w:p>
    <w:p w14:paraId="72678AE3" w14:textId="7046D300" w:rsidR="007A2FD4" w:rsidRPr="000020CA" w:rsidRDefault="002F6436" w:rsidP="007A2FD4">
      <w:pPr>
        <w:pStyle w:val="ListParagraph"/>
        <w:numPr>
          <w:ilvl w:val="0"/>
          <w:numId w:val="1"/>
        </w:numPr>
        <w:rPr>
          <w:rFonts w:ascii="Arial" w:hAnsi="Arial"/>
          <w:sz w:val="22"/>
        </w:rPr>
      </w:pPr>
      <w:r>
        <w:rPr>
          <w:rFonts w:ascii="Arial" w:hAnsi="Arial"/>
          <w:sz w:val="22"/>
        </w:rPr>
        <w:t>Taking all</w:t>
      </w:r>
      <w:r w:rsidR="007A2FD4" w:rsidRPr="000020CA">
        <w:rPr>
          <w:rFonts w:ascii="Arial" w:hAnsi="Arial"/>
          <w:sz w:val="22"/>
        </w:rPr>
        <w:t xml:space="preserve"> reasonable</w:t>
      </w:r>
      <w:r>
        <w:rPr>
          <w:rFonts w:ascii="Arial" w:hAnsi="Arial"/>
          <w:sz w:val="22"/>
        </w:rPr>
        <w:t xml:space="preserve"> steps to ensure </w:t>
      </w:r>
      <w:r w:rsidR="007A2FD4" w:rsidRPr="000020CA">
        <w:rPr>
          <w:rFonts w:ascii="Arial" w:hAnsi="Arial"/>
          <w:sz w:val="22"/>
        </w:rPr>
        <w:t xml:space="preserve">the health, safety and welfare of </w:t>
      </w:r>
      <w:r>
        <w:rPr>
          <w:rFonts w:ascii="Arial" w:hAnsi="Arial"/>
          <w:sz w:val="22"/>
        </w:rPr>
        <w:t>yourself, other staff and volunteers, in accordance with the Cogges Health &amp; Safety</w:t>
      </w:r>
      <w:r w:rsidR="007A2FD4" w:rsidRPr="000020CA">
        <w:rPr>
          <w:rFonts w:ascii="Arial" w:hAnsi="Arial"/>
          <w:sz w:val="22"/>
        </w:rPr>
        <w:t xml:space="preserve"> policy and statutory requirements.</w:t>
      </w:r>
    </w:p>
    <w:p w14:paraId="09482D0A" w14:textId="77777777" w:rsidR="007A2FD4" w:rsidRPr="000020CA" w:rsidRDefault="007A2FD4" w:rsidP="007A2FD4">
      <w:pPr>
        <w:rPr>
          <w:rFonts w:ascii="Arial" w:hAnsi="Arial"/>
          <w:sz w:val="22"/>
        </w:rPr>
      </w:pPr>
    </w:p>
    <w:p w14:paraId="63D5F45A" w14:textId="220C0F71" w:rsidR="00C8708F" w:rsidRDefault="00C8708F" w:rsidP="007A2FD4">
      <w:pPr>
        <w:rPr>
          <w:rFonts w:ascii="Arial" w:hAnsi="Arial"/>
          <w:sz w:val="22"/>
        </w:rPr>
      </w:pPr>
    </w:p>
    <w:p w14:paraId="43B9275C" w14:textId="21C54A30" w:rsidR="00C8708F" w:rsidRPr="00873734" w:rsidRDefault="00873734" w:rsidP="00873734">
      <w:pPr>
        <w:rPr>
          <w:rFonts w:ascii="Arial" w:hAnsi="Arial"/>
        </w:rPr>
      </w:pPr>
      <w:r w:rsidRPr="00873734">
        <w:rPr>
          <w:rFonts w:ascii="Arial" w:hAnsi="Arial"/>
        </w:rPr>
        <w:t>PERSON SPECIFICATION</w:t>
      </w:r>
    </w:p>
    <w:p w14:paraId="4A0F3EC5" w14:textId="45E7D6CB" w:rsidR="00C8708F" w:rsidRPr="00C8708F" w:rsidRDefault="00C8708F" w:rsidP="00873734">
      <w:pPr>
        <w:rPr>
          <w:rFonts w:ascii="Arial" w:hAnsi="Arial"/>
        </w:rPr>
      </w:pPr>
    </w:p>
    <w:p w14:paraId="6A2811AB" w14:textId="22FC9205" w:rsidR="00C8708F" w:rsidRDefault="006A2ECB" w:rsidP="00873734">
      <w:pPr>
        <w:rPr>
          <w:rFonts w:ascii="Arial" w:hAnsi="Arial"/>
          <w:sz w:val="22"/>
        </w:rPr>
      </w:pPr>
      <w:r>
        <w:rPr>
          <w:rFonts w:ascii="Arial" w:hAnsi="Arial"/>
          <w:b/>
        </w:rPr>
        <w:t>Chef</w:t>
      </w:r>
    </w:p>
    <w:p w14:paraId="5B5CA8DC" w14:textId="0CC6D7F7" w:rsidR="00C8708F" w:rsidRPr="00C8708F" w:rsidRDefault="00C8708F" w:rsidP="007A2FD4">
      <w:pPr>
        <w:rPr>
          <w:rFonts w:ascii="Arial" w:hAnsi="Arial" w:cs="Arial"/>
          <w:sz w:val="22"/>
          <w:szCs w:val="22"/>
        </w:rPr>
      </w:pPr>
      <w:bookmarkStart w:id="0" w:name="_GoBack"/>
      <w:bookmarkEnd w:id="0"/>
    </w:p>
    <w:p w14:paraId="146F63A7" w14:textId="363FB02D" w:rsidR="00C8708F" w:rsidRPr="00C8708F" w:rsidRDefault="00C8708F" w:rsidP="00C8708F">
      <w:pPr>
        <w:rPr>
          <w:rFonts w:ascii="Arial" w:hAnsi="Arial" w:cs="Arial"/>
          <w:sz w:val="22"/>
          <w:szCs w:val="22"/>
        </w:rPr>
      </w:pPr>
    </w:p>
    <w:p w14:paraId="4456777A" w14:textId="1DC9BDC4" w:rsidR="00C8708F" w:rsidRPr="00C8708F" w:rsidRDefault="00C8708F" w:rsidP="00C8708F">
      <w:pPr>
        <w:rPr>
          <w:rFonts w:ascii="Arial" w:hAnsi="Arial" w:cs="Arial"/>
          <w:sz w:val="22"/>
          <w:szCs w:val="22"/>
        </w:rPr>
      </w:pPr>
      <w:r w:rsidRPr="00C8708F">
        <w:rPr>
          <w:rFonts w:ascii="Arial" w:hAnsi="Arial" w:cs="Arial"/>
          <w:sz w:val="22"/>
          <w:szCs w:val="22"/>
        </w:rPr>
        <w:t>To apply, it is essential you meet the following criteria:</w:t>
      </w:r>
    </w:p>
    <w:p w14:paraId="38169149" w14:textId="77777777" w:rsidR="00C8708F" w:rsidRPr="00C8708F" w:rsidRDefault="00C8708F" w:rsidP="00C8708F">
      <w:pPr>
        <w:rPr>
          <w:rFonts w:ascii="Arial" w:hAnsi="Arial" w:cs="Arial"/>
          <w:sz w:val="22"/>
          <w:szCs w:val="22"/>
        </w:rPr>
      </w:pPr>
    </w:p>
    <w:p w14:paraId="75527CC6" w14:textId="07150174" w:rsidR="00C8708F" w:rsidRPr="00C8708F" w:rsidRDefault="00D8179B" w:rsidP="00C8708F">
      <w:pPr>
        <w:pStyle w:val="ListParagraph"/>
        <w:numPr>
          <w:ilvl w:val="0"/>
          <w:numId w:val="2"/>
        </w:numPr>
        <w:rPr>
          <w:rFonts w:ascii="Arial" w:hAnsi="Arial" w:cs="Arial"/>
          <w:sz w:val="22"/>
          <w:szCs w:val="22"/>
        </w:rPr>
      </w:pPr>
      <w:r>
        <w:rPr>
          <w:rFonts w:ascii="Arial" w:hAnsi="Arial" w:cs="Arial"/>
          <w:sz w:val="22"/>
          <w:szCs w:val="22"/>
        </w:rPr>
        <w:t>Able to demonstrate previous experience of cooking and baking within a cafe environment (or similar) for a minimum of 2 years.</w:t>
      </w:r>
    </w:p>
    <w:p w14:paraId="7889B894" w14:textId="3A0D8F79" w:rsidR="00C8708F" w:rsidRDefault="00D8179B" w:rsidP="00C8708F">
      <w:pPr>
        <w:pStyle w:val="ListParagraph"/>
        <w:numPr>
          <w:ilvl w:val="0"/>
          <w:numId w:val="2"/>
        </w:numPr>
        <w:rPr>
          <w:rFonts w:ascii="Arial" w:hAnsi="Arial" w:cs="Arial"/>
          <w:sz w:val="22"/>
          <w:szCs w:val="22"/>
        </w:rPr>
      </w:pPr>
      <w:r>
        <w:rPr>
          <w:rFonts w:ascii="Arial" w:hAnsi="Arial" w:cs="Arial"/>
          <w:sz w:val="22"/>
          <w:szCs w:val="22"/>
        </w:rPr>
        <w:t>Able to demonstrate a strong understanding of kitchen cleanliness, e.g. through holding a Level 2 Food Hygiene Certificate.</w:t>
      </w:r>
    </w:p>
    <w:p w14:paraId="5E13362C" w14:textId="08C81E79" w:rsidR="00DE5E11" w:rsidRPr="00D8179B" w:rsidRDefault="00D8179B" w:rsidP="007C5E0D">
      <w:pPr>
        <w:pStyle w:val="ListParagraph"/>
        <w:numPr>
          <w:ilvl w:val="0"/>
          <w:numId w:val="2"/>
        </w:numPr>
        <w:rPr>
          <w:rFonts w:ascii="Arial" w:hAnsi="Arial" w:cs="Arial"/>
          <w:sz w:val="22"/>
          <w:szCs w:val="22"/>
        </w:rPr>
      </w:pPr>
      <w:r w:rsidRPr="00D8179B">
        <w:rPr>
          <w:rFonts w:ascii="Arial" w:hAnsi="Arial" w:cs="Arial"/>
          <w:sz w:val="22"/>
          <w:szCs w:val="22"/>
        </w:rPr>
        <w:t xml:space="preserve">Able to demonstrate a strong interest in </w:t>
      </w:r>
      <w:r>
        <w:rPr>
          <w:rFonts w:ascii="Arial" w:hAnsi="Arial" w:cs="Arial"/>
          <w:sz w:val="22"/>
          <w:szCs w:val="22"/>
        </w:rPr>
        <w:t>using locally sourced and seasonal produce.</w:t>
      </w:r>
    </w:p>
    <w:sectPr w:rsidR="00DE5E11" w:rsidRPr="00D8179B" w:rsidSect="00535F8C">
      <w:footerReference w:type="even" r:id="rId7"/>
      <w:footerReference w:type="default" r:id="rId8"/>
      <w:pgSz w:w="11900" w:h="16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89FD" w14:textId="77777777" w:rsidR="009B1705" w:rsidRDefault="009B1705">
      <w:r>
        <w:separator/>
      </w:r>
    </w:p>
  </w:endnote>
  <w:endnote w:type="continuationSeparator" w:id="0">
    <w:p w14:paraId="46CFEEF1" w14:textId="77777777" w:rsidR="009B1705" w:rsidRDefault="009B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1792" w14:textId="77777777" w:rsidR="00E86960" w:rsidRDefault="009105E7" w:rsidP="00582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30FA8" w14:textId="77777777" w:rsidR="00E86960" w:rsidRDefault="009B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829C" w14:textId="13774BC2" w:rsidR="00E86960" w:rsidRDefault="009105E7" w:rsidP="00582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79B">
      <w:rPr>
        <w:rStyle w:val="PageNumber"/>
        <w:noProof/>
      </w:rPr>
      <w:t>1</w:t>
    </w:r>
    <w:r>
      <w:rPr>
        <w:rStyle w:val="PageNumber"/>
      </w:rPr>
      <w:fldChar w:fldCharType="end"/>
    </w:r>
  </w:p>
  <w:p w14:paraId="2BB9702B" w14:textId="77777777" w:rsidR="00E86960" w:rsidRDefault="009B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ED77A" w14:textId="77777777" w:rsidR="009B1705" w:rsidRDefault="009B1705">
      <w:r>
        <w:separator/>
      </w:r>
    </w:p>
  </w:footnote>
  <w:footnote w:type="continuationSeparator" w:id="0">
    <w:p w14:paraId="48E0B6E7" w14:textId="77777777" w:rsidR="009B1705" w:rsidRDefault="009B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260A"/>
    <w:multiLevelType w:val="hybridMultilevel"/>
    <w:tmpl w:val="BE229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E1B1C"/>
    <w:multiLevelType w:val="hybridMultilevel"/>
    <w:tmpl w:val="6F8E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D4"/>
    <w:rsid w:val="00174045"/>
    <w:rsid w:val="0022024C"/>
    <w:rsid w:val="002F6436"/>
    <w:rsid w:val="0034052D"/>
    <w:rsid w:val="004523EA"/>
    <w:rsid w:val="00517181"/>
    <w:rsid w:val="0055356B"/>
    <w:rsid w:val="006A2ECB"/>
    <w:rsid w:val="007864E7"/>
    <w:rsid w:val="007A2FD4"/>
    <w:rsid w:val="00873734"/>
    <w:rsid w:val="008D0B1D"/>
    <w:rsid w:val="008E7880"/>
    <w:rsid w:val="009105E7"/>
    <w:rsid w:val="009563E4"/>
    <w:rsid w:val="009B1705"/>
    <w:rsid w:val="009B29D0"/>
    <w:rsid w:val="00A01A12"/>
    <w:rsid w:val="00A52C81"/>
    <w:rsid w:val="00A86505"/>
    <w:rsid w:val="00AD0B1F"/>
    <w:rsid w:val="00B86B0E"/>
    <w:rsid w:val="00B97AB4"/>
    <w:rsid w:val="00C8708F"/>
    <w:rsid w:val="00D8179B"/>
    <w:rsid w:val="00DD4FC7"/>
    <w:rsid w:val="00E146B7"/>
    <w:rsid w:val="00E33B6A"/>
    <w:rsid w:val="00EC4713"/>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5740"/>
  <w15:docId w15:val="{92E9EA96-69B2-2A43-AF65-31E40E4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F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FD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2FD4"/>
    <w:pPr>
      <w:spacing w:after="0" w:line="240" w:lineRule="auto"/>
    </w:pPr>
  </w:style>
  <w:style w:type="paragraph" w:styleId="ListParagraph">
    <w:name w:val="List Paragraph"/>
    <w:basedOn w:val="Normal"/>
    <w:uiPriority w:val="34"/>
    <w:qFormat/>
    <w:rsid w:val="007A2FD4"/>
    <w:pPr>
      <w:ind w:left="720"/>
      <w:contextualSpacing/>
    </w:pPr>
  </w:style>
  <w:style w:type="paragraph" w:styleId="Footer">
    <w:name w:val="footer"/>
    <w:basedOn w:val="Normal"/>
    <w:link w:val="FooterChar"/>
    <w:uiPriority w:val="99"/>
    <w:semiHidden/>
    <w:unhideWhenUsed/>
    <w:rsid w:val="007A2FD4"/>
    <w:pPr>
      <w:tabs>
        <w:tab w:val="center" w:pos="4320"/>
        <w:tab w:val="right" w:pos="8640"/>
      </w:tabs>
    </w:pPr>
  </w:style>
  <w:style w:type="character" w:customStyle="1" w:styleId="FooterChar">
    <w:name w:val="Footer Char"/>
    <w:basedOn w:val="DefaultParagraphFont"/>
    <w:link w:val="Footer"/>
    <w:uiPriority w:val="99"/>
    <w:semiHidden/>
    <w:rsid w:val="007A2FD4"/>
    <w:rPr>
      <w:sz w:val="24"/>
      <w:szCs w:val="24"/>
    </w:rPr>
  </w:style>
  <w:style w:type="character" w:styleId="PageNumber">
    <w:name w:val="page number"/>
    <w:basedOn w:val="DefaultParagraphFont"/>
    <w:uiPriority w:val="99"/>
    <w:semiHidden/>
    <w:unhideWhenUsed/>
    <w:rsid w:val="007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Microsoft Office User</cp:lastModifiedBy>
  <cp:revision>4</cp:revision>
  <dcterms:created xsi:type="dcterms:W3CDTF">2021-05-28T14:56:00Z</dcterms:created>
  <dcterms:modified xsi:type="dcterms:W3CDTF">2021-08-26T09:20:00Z</dcterms:modified>
</cp:coreProperties>
</file>